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C4" w:rsidRPr="002421AF" w:rsidRDefault="009111F0" w:rsidP="009111F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39698" cy="9763125"/>
            <wp:effectExtent l="19050" t="0" r="8802" b="0"/>
            <wp:docPr id="1" name="Рисунок 1" descr="C:\Documents and Settings\Admin\Рабочий стол\переименовано\переименовано\Положение  о порядке выбора учебников и учебных пособ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реименовано\переименовано\Положение  о порядке выбора учебников и учебных пособ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98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C552C4" w:rsidRPr="002421AF">
        <w:rPr>
          <w:rFonts w:ascii="Times New Roman" w:hAnsi="Times New Roman" w:cs="Times New Roman"/>
          <w:sz w:val="24"/>
          <w:szCs w:val="24"/>
        </w:rPr>
        <w:t xml:space="preserve">методического обеспечения из одной предметно-методической линии.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1.5. Нормативный срок использования учебников и учебных пособий не менее 10 лет.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2.Механизм обеспечения учебной литературой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2.1. Механизм обеспечения учебной литературой включает в себя: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2.1.1. инвентаризацию библиотечных фондов учебников. Заведующий библиотекой Школы совместно с учителями анализируют состояние обеспеченности фонда библиотеки учебниками, выявляет дефицит, передает результат инвентаризации в управление образования;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2.1.2. формирование списка учебников и учебной литературы на предстоящий учебный год;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2.1.3. 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2.2. Процесс работы по формированию списка учебников и учебных пособий включает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следующие этапы: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2.2.1. школа определяет список учебников в соответствии с утвержденным федеральным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перечнем учебников, рекомендованных к использованию при реализации имеющих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государственную аккредитацию образовательных программ начального общего, основного общего, а также учебных пособий, допущенных к использованию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право на выбор учебников завершенной предметной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линии,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2.2.2. работа педагогического коллектива с Федеральным перечнем учебников,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рекомендованных (допущенных) к использованию в образовательных учреждениях;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2.2.3. подготовка перечня учебников, планируемых к использованию в новом учебном году;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2.2.4. предоставление перечня учебников методическим объединениям учителей-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предметников на согласование;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2.2.5. составление списка заказа учебников и учебных пособий на следующий учебный год;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2.2.6. приобретение учебной литературы.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3.3. Обязательные условия к приобретаемым учебникам и учебным пособиям: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2.3.1. допускается использование только учебно-методических комплектов, утвержденных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2.3.2. приобретение учебников и учебных пособий для обучающихся возможно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исключительно в соответствии с федеральным перечнем учебников, рекомендованных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(допущенных) Министерством образования и науки Российской Федерации к использованию в образовательном процессе;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2.3.3. при переходе на Федеральные государственные образовательных стандарты для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в классах приобретаются учебники в соответствии с федеральным перечнем учебников с грифом «ФГОС».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3.Учет библиотечного фонда учебной литературы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3.1. Школа формирует библиотечный фонд учебной литературы, осуществляет учет </w:t>
      </w:r>
    </w:p>
    <w:p w:rsid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учебников, входящих в данный фонд, обеспечивает их сохранность и несет за него материальную </w:t>
      </w:r>
      <w:r w:rsidR="002421AF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3.2. Учет библиотечных фондов учебной литературы осуществляется </w:t>
      </w:r>
      <w:r w:rsidR="002421AF">
        <w:rPr>
          <w:rFonts w:ascii="Times New Roman" w:hAnsi="Times New Roman" w:cs="Times New Roman"/>
          <w:sz w:val="24"/>
          <w:szCs w:val="24"/>
        </w:rPr>
        <w:t>библиотекарем</w:t>
      </w:r>
      <w:r w:rsidRPr="002421AF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библиотечных фондов учебной литературы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общеобразовательного учреждения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3.3. Учет библиотечных фондов учебников отражает поступление учебников, их выбытие,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величину всего фонда учебников и служит основой для обеспечения сохранности фонда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учебников, правильного его формирования и использования, контроля за наличием и движением учебников. На основе учетных документов осуществляется контроль за сохранностью фонда, проверка и передача его от одного работника другому, ведется статистическая отчетность.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3.4. Библиотечный фонд учебной литературы ежегодно пополняется необходимыми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Школы. Учебник используется не менее 10 лет.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3.5. Библиотечный фонд школьных учебников учитывается и хранится отдельно от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библиотечного фонда школьной библиотеки.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3.6. Сохранность фонда учебников библиотеки обеспечивается через: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3.6.1. проведение мероприятий по сохранности учебников и воспитанию бережного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отношения в книге;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3.6.2. разработку и использование Правил пользования учебниками с определением мер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ответственности за утерю или порчу учебников (Порядок учета фондов учебников, введен в действие Приказом Министерства образования РФ от 24.08.2000 № 2488)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4.Ответственность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4.1. Директор Школы несет ответственность за соответствие используемых в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4.2. Заместител</w:t>
      </w:r>
      <w:r w:rsidR="002421AF">
        <w:rPr>
          <w:rFonts w:ascii="Times New Roman" w:hAnsi="Times New Roman" w:cs="Times New Roman"/>
          <w:sz w:val="24"/>
          <w:szCs w:val="24"/>
        </w:rPr>
        <w:t>и</w:t>
      </w:r>
      <w:r w:rsidRPr="002421AF">
        <w:rPr>
          <w:rFonts w:ascii="Times New Roman" w:hAnsi="Times New Roman" w:cs="Times New Roman"/>
          <w:sz w:val="24"/>
          <w:szCs w:val="24"/>
        </w:rPr>
        <w:t xml:space="preserve"> директора нес</w:t>
      </w:r>
      <w:r w:rsidR="002421AF">
        <w:rPr>
          <w:rFonts w:ascii="Times New Roman" w:hAnsi="Times New Roman" w:cs="Times New Roman"/>
          <w:sz w:val="24"/>
          <w:szCs w:val="24"/>
        </w:rPr>
        <w:t>у</w:t>
      </w:r>
      <w:r w:rsidRPr="002421AF">
        <w:rPr>
          <w:rFonts w:ascii="Times New Roman" w:hAnsi="Times New Roman" w:cs="Times New Roman"/>
          <w:sz w:val="24"/>
          <w:szCs w:val="24"/>
        </w:rPr>
        <w:t xml:space="preserve">т ответственность за: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4.2.1. определение списка учебников в соответствии с утвержденными федеральными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4.2.2. осуществление контроля использования педагогическими работниками в ходе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образовательного процесса учебных пособий и материалов, учебников в соответствии со списком учебников иучебных пособий, определенных Школой; с образовательной программой, утвержденной приказом директора Школы.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4.3. Заведующий библиотекой несет ответственность за: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4.3.1. достоверность информации об имеющихся в фонде библиотеки Школы учебниках и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учебных пособиях;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4.3.2. оформление заявки на учебники и учебные пособия в соответствии с реализуемыми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Школой образовательными программами;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4.3.3. достоверность информации об обеспеченности учебниками и учебными пособиями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обучающихся на начало учебного года;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4.3.4. осуществление контроля за сохранностью учебников и учебных пособий, выданных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обучающимся.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4.4. Вновь прибывшие обучающиеся в течение учебного года обеспечиваются учебниками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из библиотечного фонда в случае их наличия в фонде, в случае отсутствия – за счет обменного фонда.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4.5. Педагоги Школы обеспечиваются учебниками из фонда Школы.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5.Основные мероприятия по обеспечению учебной деятельности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5.1. Директор Школы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lastRenderedPageBreak/>
        <w:t xml:space="preserve">5.1.1. Несет ответственность за комплектование, полное использование и сохранность </w:t>
      </w:r>
    </w:p>
    <w:p w:rsid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фонда учебной литературы, закупленной по заказу Школы.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5.2.2. Ежегодно утверждает список учебников и учебных пособий Школы.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5.3.3. Утверждает заказ на учебники на следующий учебный год.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 Заместитель директора по учебно-воспитательной работе.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5.2.1. Корректирует образовательную программу Школы по мере необходимости.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5.2.2. Обеспечивает контроль за обеспечением учителями преемственности по вертикали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(преемственность обучения с 1 по </w:t>
      </w:r>
      <w:r w:rsidR="002421AF">
        <w:rPr>
          <w:rFonts w:ascii="Times New Roman" w:hAnsi="Times New Roman" w:cs="Times New Roman"/>
          <w:sz w:val="24"/>
          <w:szCs w:val="24"/>
        </w:rPr>
        <w:t>9</w:t>
      </w:r>
      <w:r w:rsidRPr="002421AF">
        <w:rPr>
          <w:rFonts w:ascii="Times New Roman" w:hAnsi="Times New Roman" w:cs="Times New Roman"/>
          <w:sz w:val="24"/>
          <w:szCs w:val="24"/>
        </w:rPr>
        <w:t xml:space="preserve">кл.) и горизонтали (целостность учебно-методического комплекса, программа, учебник, методическое пособие, дидактические и раздаточные материалы) в соответствии с реализуемыми УМК.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5.2.3. Контролирует обеспеченность учебниками в соответствии с утвержденными Школой УМК.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5.2.4. Проводит работу по составлению перечня учебников, планируемых на следующий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учебный год, для реализации образовательной программы Школы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5.2.5. Организует работу с педагогическим коллективом по изучению и анализу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федерального и регионального перечней учебных изданий.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5.2.6. Контролирует соответствие реализуемого УМК учебным программам, федеральному и региональному перечням учебных изданий.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5.2.7. Формирует сводную заявку на повышение квалификации учителей по новым УМК,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по изменениям, вносимым в образовательные стандарты, по использованию информационных технологий в преподавании предмета по специальному графику.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5.2.8. Согласовывает календарно-тематическое планирование учителей предметников и его учебно-методическое сопровождение.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5.3. Библиотекарь.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5.3.1. Проводит анализ состояния библиотечного фонда учебников в соответствии с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ежегодной потребностью Школы, с реализуемой им образовательной программой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5.3.2. Формирует потребность Школы в учебниках в соответствии с федеральным и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региональным перечнями сложившимся УМК Школы, составляет совместно с заместител</w:t>
      </w:r>
      <w:r w:rsidR="002421AF">
        <w:rPr>
          <w:rFonts w:ascii="Times New Roman" w:hAnsi="Times New Roman" w:cs="Times New Roman"/>
          <w:sz w:val="24"/>
          <w:szCs w:val="24"/>
        </w:rPr>
        <w:t>я</w:t>
      </w:r>
      <w:r w:rsidRPr="002421AF">
        <w:rPr>
          <w:rFonts w:ascii="Times New Roman" w:hAnsi="Times New Roman" w:cs="Times New Roman"/>
          <w:sz w:val="24"/>
          <w:szCs w:val="24"/>
        </w:rPr>
        <w:t>м</w:t>
      </w:r>
      <w:r w:rsidR="002421AF">
        <w:rPr>
          <w:rFonts w:ascii="Times New Roman" w:hAnsi="Times New Roman" w:cs="Times New Roman"/>
          <w:sz w:val="24"/>
          <w:szCs w:val="24"/>
        </w:rPr>
        <w:t>и</w:t>
      </w:r>
      <w:r w:rsidRPr="002421AF">
        <w:rPr>
          <w:rFonts w:ascii="Times New Roman" w:hAnsi="Times New Roman" w:cs="Times New Roman"/>
          <w:sz w:val="24"/>
          <w:szCs w:val="24"/>
        </w:rPr>
        <w:t xml:space="preserve"> директора Школы сводный заказ на учебники и представляет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его на утверждение директору.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5.3.3. Организует прием учебной литературы, обеспечивает учет и хранение, своевременно списывает физически и морально устаревшие учебники.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5.3.4. Готовит отчет об обеспеченности Школы учебниками на новый учебный год и о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поступлении учебников в библиотечный фонд в соответствии с заказом Школы.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5.3.5. Составляет базу данных учебников.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5.4. Учитель: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5.4.1. Следит за состоянием учебников по своему предмету.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5.4.2. Ежегодно контролирует соответствие используемых учебников стандартам учебных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программ, федеральному перечню учебных изданий в течение года.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5.4.3. Вносит предложения об утверждении на педагогическом совете Школы перечня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учебников, необходимых для реализации образовательной программы Школы на следующий год.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5.4.4. Своевременно проходит курсовую переподготовку в соответствии с заявленным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УМК.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5.5. Классный руководитель: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>5.5.1.Участвует в выдаче и приемке учебников из фонда учебников Школы, следит заих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состоянием.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5.5.2. Проверяет наличие комплекта учебников у каждого обучающегося класса. </w:t>
      </w:r>
    </w:p>
    <w:p w:rsidR="00C552C4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5.5.3. Информирует родителей (законных представителей) обучающихся о перечне </w:t>
      </w:r>
    </w:p>
    <w:p w:rsidR="00F3113E" w:rsidRPr="002421AF" w:rsidRDefault="00C552C4" w:rsidP="0024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1AF">
        <w:rPr>
          <w:rFonts w:ascii="Times New Roman" w:hAnsi="Times New Roman" w:cs="Times New Roman"/>
          <w:sz w:val="24"/>
          <w:szCs w:val="24"/>
        </w:rPr>
        <w:t xml:space="preserve">необходимых учебников, входящих в комплект школьника данного класса, ответственности </w:t>
      </w:r>
      <w:bookmarkStart w:id="0" w:name="_GoBack"/>
      <w:bookmarkEnd w:id="0"/>
      <w:r w:rsidRPr="002421AF">
        <w:rPr>
          <w:rFonts w:ascii="Times New Roman" w:hAnsi="Times New Roman" w:cs="Times New Roman"/>
          <w:sz w:val="24"/>
          <w:szCs w:val="24"/>
        </w:rPr>
        <w:t>родителей за сохранность учебной литературы.</w:t>
      </w:r>
    </w:p>
    <w:sectPr w:rsidR="00F3113E" w:rsidRPr="002421AF" w:rsidSect="004157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52C4"/>
    <w:rsid w:val="002421AF"/>
    <w:rsid w:val="0041576F"/>
    <w:rsid w:val="00645BC5"/>
    <w:rsid w:val="00673746"/>
    <w:rsid w:val="009111F0"/>
    <w:rsid w:val="00A43127"/>
    <w:rsid w:val="00AF53DE"/>
    <w:rsid w:val="00C552C4"/>
    <w:rsid w:val="00CF32B9"/>
    <w:rsid w:val="00D24410"/>
    <w:rsid w:val="00E21444"/>
    <w:rsid w:val="00EC7C10"/>
    <w:rsid w:val="00F3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BDEB-C778-47B3-AEDD-79C5485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Любаша</cp:lastModifiedBy>
  <cp:revision>12</cp:revision>
  <cp:lastPrinted>2014-03-29T18:55:00Z</cp:lastPrinted>
  <dcterms:created xsi:type="dcterms:W3CDTF">2014-03-21T13:45:00Z</dcterms:created>
  <dcterms:modified xsi:type="dcterms:W3CDTF">2014-03-31T16:44:00Z</dcterms:modified>
</cp:coreProperties>
</file>